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A3E" w:rsidRPr="00A93870" w:rsidRDefault="00A41546">
      <w:pPr>
        <w:spacing w:after="0" w:line="408" w:lineRule="auto"/>
        <w:ind w:left="120"/>
        <w:jc w:val="center"/>
        <w:rPr>
          <w:lang w:val="ru-RU"/>
        </w:rPr>
      </w:pPr>
      <w:bookmarkStart w:id="0" w:name="block-10086743"/>
      <w:r w:rsidRPr="00A9387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45A3E" w:rsidRPr="00A93870" w:rsidRDefault="00A41546">
      <w:pPr>
        <w:spacing w:after="0" w:line="408" w:lineRule="auto"/>
        <w:ind w:left="120"/>
        <w:jc w:val="center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A93870">
        <w:rPr>
          <w:rFonts w:ascii="Times New Roman" w:hAnsi="Times New Roman"/>
          <w:b/>
          <w:color w:val="000000"/>
          <w:sz w:val="28"/>
          <w:lang w:val="ru-RU"/>
        </w:rPr>
        <w:t>Министерство общего профессионального образования Ростовской области</w:t>
      </w:r>
      <w:bookmarkEnd w:id="1"/>
      <w:r w:rsidRPr="00A9387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45A3E" w:rsidRPr="00A93870" w:rsidRDefault="00A41546">
      <w:pPr>
        <w:spacing w:after="0" w:line="408" w:lineRule="auto"/>
        <w:ind w:left="120"/>
        <w:jc w:val="center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A93870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A93870">
        <w:rPr>
          <w:rFonts w:ascii="Times New Roman" w:hAnsi="Times New Roman"/>
          <w:b/>
          <w:color w:val="000000"/>
          <w:sz w:val="28"/>
          <w:lang w:val="ru-RU"/>
        </w:rPr>
        <w:t>Родионово-Несветайского</w:t>
      </w:r>
      <w:proofErr w:type="spellEnd"/>
      <w:r w:rsidRPr="00A93870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2"/>
      <w:r w:rsidRPr="00A9387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93870">
        <w:rPr>
          <w:rFonts w:ascii="Times New Roman" w:hAnsi="Times New Roman"/>
          <w:color w:val="000000"/>
          <w:sz w:val="28"/>
          <w:lang w:val="ru-RU"/>
        </w:rPr>
        <w:t>​</w:t>
      </w:r>
    </w:p>
    <w:p w:rsidR="00845A3E" w:rsidRDefault="00A4154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Большекрепинская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845A3E" w:rsidRDefault="00845A3E">
      <w:pPr>
        <w:spacing w:after="0"/>
        <w:ind w:left="120"/>
      </w:pPr>
    </w:p>
    <w:p w:rsidR="00845A3E" w:rsidRDefault="00845A3E">
      <w:pPr>
        <w:spacing w:after="0"/>
        <w:ind w:left="120"/>
      </w:pPr>
    </w:p>
    <w:p w:rsidR="00845A3E" w:rsidRDefault="00845A3E">
      <w:pPr>
        <w:spacing w:after="0"/>
        <w:ind w:left="120"/>
      </w:pPr>
    </w:p>
    <w:p w:rsidR="00845A3E" w:rsidRDefault="00845A3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4154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4154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4154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4154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4154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4154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Оноприенко Т.В.</w:t>
            </w:r>
          </w:p>
          <w:p w:rsidR="000E6D86" w:rsidRDefault="00A4154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 104/1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4154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45A3E" w:rsidRDefault="00845A3E">
      <w:pPr>
        <w:spacing w:after="0"/>
        <w:ind w:left="120"/>
      </w:pPr>
    </w:p>
    <w:p w:rsidR="00845A3E" w:rsidRDefault="00A4154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45A3E" w:rsidRDefault="00845A3E">
      <w:pPr>
        <w:spacing w:after="0"/>
        <w:ind w:left="120"/>
      </w:pPr>
    </w:p>
    <w:p w:rsidR="00845A3E" w:rsidRDefault="00845A3E">
      <w:pPr>
        <w:spacing w:after="0"/>
        <w:ind w:left="120"/>
      </w:pPr>
    </w:p>
    <w:p w:rsidR="00845A3E" w:rsidRDefault="00845A3E">
      <w:pPr>
        <w:spacing w:after="0"/>
        <w:ind w:left="120"/>
      </w:pPr>
    </w:p>
    <w:p w:rsidR="00845A3E" w:rsidRDefault="00A4154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45A3E" w:rsidRDefault="00A4154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1408045)</w:t>
      </w:r>
    </w:p>
    <w:p w:rsidR="00845A3E" w:rsidRDefault="00845A3E">
      <w:pPr>
        <w:spacing w:after="0"/>
        <w:ind w:left="120"/>
        <w:jc w:val="center"/>
      </w:pPr>
    </w:p>
    <w:p w:rsidR="00845A3E" w:rsidRDefault="00A41546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Окружающий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845A3E" w:rsidRDefault="00A41546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845A3E" w:rsidRDefault="00845A3E">
      <w:pPr>
        <w:spacing w:after="0"/>
        <w:ind w:left="120"/>
        <w:jc w:val="center"/>
      </w:pPr>
    </w:p>
    <w:p w:rsidR="00845A3E" w:rsidRDefault="00845A3E">
      <w:pPr>
        <w:spacing w:after="0"/>
        <w:ind w:left="120"/>
        <w:jc w:val="center"/>
      </w:pPr>
    </w:p>
    <w:p w:rsidR="00845A3E" w:rsidRDefault="00845A3E">
      <w:pPr>
        <w:spacing w:after="0"/>
        <w:ind w:left="120"/>
        <w:jc w:val="center"/>
      </w:pPr>
    </w:p>
    <w:p w:rsidR="00845A3E" w:rsidRDefault="00845A3E">
      <w:pPr>
        <w:spacing w:after="0"/>
        <w:ind w:left="120"/>
        <w:jc w:val="center"/>
      </w:pPr>
    </w:p>
    <w:p w:rsidR="00845A3E" w:rsidRDefault="00845A3E">
      <w:pPr>
        <w:spacing w:after="0"/>
        <w:ind w:left="120"/>
        <w:jc w:val="center"/>
      </w:pPr>
    </w:p>
    <w:p w:rsidR="00845A3E" w:rsidRDefault="00845A3E">
      <w:pPr>
        <w:spacing w:after="0"/>
        <w:ind w:left="120"/>
        <w:jc w:val="center"/>
      </w:pPr>
    </w:p>
    <w:p w:rsidR="00A93870" w:rsidRDefault="00A93870" w:rsidP="00A93870">
      <w:pPr>
        <w:spacing w:after="0"/>
        <w:rPr>
          <w:lang w:val="ru-RU"/>
        </w:rPr>
      </w:pPr>
      <w:bookmarkStart w:id="3" w:name="33a6f4f1-a4d0-4904-9be8-f3bc488806fd"/>
    </w:p>
    <w:p w:rsidR="00A93870" w:rsidRDefault="00A93870" w:rsidP="00A93870">
      <w:pPr>
        <w:spacing w:after="0"/>
        <w:rPr>
          <w:lang w:val="ru-RU"/>
        </w:rPr>
      </w:pPr>
    </w:p>
    <w:p w:rsidR="00A93870" w:rsidRDefault="00A93870" w:rsidP="00A93870">
      <w:pPr>
        <w:spacing w:after="0"/>
        <w:rPr>
          <w:lang w:val="ru-RU"/>
        </w:rPr>
      </w:pPr>
    </w:p>
    <w:p w:rsidR="00845A3E" w:rsidRPr="00CB79BD" w:rsidRDefault="00A41546" w:rsidP="00A93870">
      <w:pPr>
        <w:spacing w:after="0"/>
        <w:jc w:val="center"/>
        <w:rPr>
          <w:lang w:val="ru-RU"/>
        </w:rPr>
      </w:pPr>
      <w:r w:rsidRPr="00CB79BD">
        <w:rPr>
          <w:rFonts w:ascii="Times New Roman" w:hAnsi="Times New Roman"/>
          <w:b/>
          <w:color w:val="000000"/>
          <w:sz w:val="28"/>
          <w:lang w:val="ru-RU"/>
        </w:rPr>
        <w:t>Сл. Большекрепинская</w:t>
      </w:r>
      <w:bookmarkEnd w:id="3"/>
      <w:r w:rsidRPr="00CB79B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CB79B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B79B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B79BD">
        <w:rPr>
          <w:rFonts w:ascii="Times New Roman" w:hAnsi="Times New Roman"/>
          <w:color w:val="000000"/>
          <w:sz w:val="28"/>
          <w:lang w:val="ru-RU"/>
        </w:rPr>
        <w:t>​</w:t>
      </w:r>
    </w:p>
    <w:p w:rsidR="00845A3E" w:rsidRPr="00CB79BD" w:rsidRDefault="00845A3E">
      <w:pPr>
        <w:spacing w:after="0"/>
        <w:ind w:left="120"/>
        <w:rPr>
          <w:lang w:val="ru-RU"/>
        </w:rPr>
      </w:pPr>
    </w:p>
    <w:p w:rsidR="00845A3E" w:rsidRPr="00CB79BD" w:rsidRDefault="00845A3E">
      <w:pPr>
        <w:rPr>
          <w:lang w:val="ru-RU"/>
        </w:rPr>
        <w:sectPr w:rsidR="00845A3E" w:rsidRPr="00CB79BD">
          <w:pgSz w:w="11906" w:h="16383"/>
          <w:pgMar w:top="1134" w:right="850" w:bottom="1134" w:left="1701" w:header="720" w:footer="720" w:gutter="0"/>
          <w:cols w:space="720"/>
        </w:sectPr>
      </w:pPr>
    </w:p>
    <w:p w:rsidR="00845A3E" w:rsidRPr="00CB79BD" w:rsidRDefault="00A41546">
      <w:pPr>
        <w:spacing w:after="0" w:line="264" w:lineRule="auto"/>
        <w:ind w:left="120"/>
        <w:jc w:val="both"/>
        <w:rPr>
          <w:lang w:val="ru-RU"/>
        </w:rPr>
      </w:pPr>
      <w:bookmarkStart w:id="5" w:name="block-10086742"/>
      <w:bookmarkEnd w:id="0"/>
      <w:r w:rsidRPr="00CB79B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45A3E" w:rsidRPr="00CB79BD" w:rsidRDefault="00845A3E">
      <w:pPr>
        <w:spacing w:after="0" w:line="264" w:lineRule="auto"/>
        <w:ind w:left="120"/>
        <w:jc w:val="both"/>
        <w:rPr>
          <w:lang w:val="ru-RU"/>
        </w:rPr>
      </w:pP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</w:t>
      </w:r>
      <w:r w:rsidRPr="00A93870">
        <w:rPr>
          <w:rFonts w:ascii="Times New Roman" w:hAnsi="Times New Roman"/>
          <w:color w:val="000000"/>
          <w:sz w:val="28"/>
          <w:lang w:val="ru-RU"/>
        </w:rPr>
        <w:t>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и тематическое планирование.</w:t>
      </w:r>
      <w:proofErr w:type="gramEnd"/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45A3E" w:rsidRPr="00A93870" w:rsidRDefault="00A41546">
      <w:pPr>
        <w:spacing w:after="0" w:line="264" w:lineRule="auto"/>
        <w:ind w:left="120"/>
        <w:jc w:val="both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A93870">
        <w:rPr>
          <w:rFonts w:ascii="Times New Roman" w:hAnsi="Times New Roman"/>
          <w:b/>
          <w:color w:val="000000"/>
          <w:sz w:val="28"/>
          <w:lang w:val="ru-RU"/>
        </w:rPr>
        <w:t>ПРЕДМЕТА</w:t>
      </w:r>
    </w:p>
    <w:p w:rsidR="00845A3E" w:rsidRPr="00A93870" w:rsidRDefault="00845A3E">
      <w:pPr>
        <w:spacing w:after="0" w:line="264" w:lineRule="auto"/>
        <w:ind w:left="120"/>
        <w:jc w:val="both"/>
        <w:rPr>
          <w:lang w:val="ru-RU"/>
        </w:rPr>
      </w:pP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A9387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93870">
        <w:rPr>
          <w:rFonts w:ascii="Times New Roman" w:hAnsi="Times New Roman"/>
          <w:color w:val="000000"/>
          <w:sz w:val="28"/>
          <w:lang w:val="ru-RU"/>
        </w:rPr>
        <w:t xml:space="preserve"> резу</w:t>
      </w:r>
      <w:r w:rsidRPr="00A93870">
        <w:rPr>
          <w:rFonts w:ascii="Times New Roman" w:hAnsi="Times New Roman"/>
          <w:color w:val="000000"/>
          <w:sz w:val="28"/>
          <w:lang w:val="ru-RU"/>
        </w:rPr>
        <w:t>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</w:t>
      </w:r>
      <w:r w:rsidRPr="00A93870">
        <w:rPr>
          <w:rFonts w:ascii="Times New Roman" w:hAnsi="Times New Roman"/>
          <w:color w:val="000000"/>
          <w:sz w:val="28"/>
          <w:lang w:val="ru-RU"/>
        </w:rPr>
        <w:t>ой рабочей программы воспитания.</w:t>
      </w:r>
    </w:p>
    <w:p w:rsidR="00845A3E" w:rsidRPr="00A93870" w:rsidRDefault="00845A3E">
      <w:pPr>
        <w:spacing w:after="0" w:line="264" w:lineRule="auto"/>
        <w:ind w:left="120"/>
        <w:jc w:val="both"/>
        <w:rPr>
          <w:lang w:val="ru-RU"/>
        </w:rPr>
      </w:pPr>
    </w:p>
    <w:p w:rsidR="00845A3E" w:rsidRPr="00A93870" w:rsidRDefault="00A41546">
      <w:pPr>
        <w:spacing w:after="0" w:line="264" w:lineRule="auto"/>
        <w:ind w:left="120"/>
        <w:jc w:val="both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845A3E" w:rsidRPr="00A93870" w:rsidRDefault="00845A3E">
      <w:pPr>
        <w:spacing w:after="0" w:line="264" w:lineRule="auto"/>
        <w:ind w:left="120"/>
        <w:jc w:val="both"/>
        <w:rPr>
          <w:lang w:val="ru-RU"/>
        </w:rPr>
      </w:pP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</w:t>
      </w:r>
      <w:r w:rsidRPr="00A93870">
        <w:rPr>
          <w:rFonts w:ascii="Times New Roman" w:hAnsi="Times New Roman"/>
          <w:color w:val="000000"/>
          <w:sz w:val="28"/>
          <w:lang w:val="ru-RU"/>
        </w:rPr>
        <w:t>образования и направлено на достижение следующих целей:</w:t>
      </w:r>
    </w:p>
    <w:p w:rsidR="00845A3E" w:rsidRPr="00A93870" w:rsidRDefault="00A415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A93870">
        <w:rPr>
          <w:rFonts w:ascii="Times New Roman" w:hAnsi="Times New Roman"/>
          <w:color w:val="000000"/>
          <w:sz w:val="28"/>
          <w:lang w:val="ru-RU"/>
        </w:rPr>
        <w:t>, обществовед</w:t>
      </w:r>
      <w:r w:rsidRPr="00A93870">
        <w:rPr>
          <w:rFonts w:ascii="Times New Roman" w:hAnsi="Times New Roman"/>
          <w:color w:val="000000"/>
          <w:sz w:val="28"/>
          <w:lang w:val="ru-RU"/>
        </w:rPr>
        <w:t>ческих, нравственно-этических понятий, представленных в содержании программы по окружающему миру;</w:t>
      </w:r>
    </w:p>
    <w:p w:rsidR="00845A3E" w:rsidRPr="00A93870" w:rsidRDefault="00A415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45A3E" w:rsidRPr="00A93870" w:rsidRDefault="00A415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</w:t>
      </w:r>
      <w:r w:rsidRPr="00A93870">
        <w:rPr>
          <w:rFonts w:ascii="Times New Roman" w:hAnsi="Times New Roman"/>
          <w:color w:val="000000"/>
          <w:sz w:val="28"/>
          <w:lang w:val="ru-RU"/>
        </w:rPr>
        <w:t>и;</w:t>
      </w:r>
    </w:p>
    <w:p w:rsidR="00845A3E" w:rsidRPr="00A93870" w:rsidRDefault="00A415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845A3E" w:rsidRPr="00A93870" w:rsidRDefault="00A415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845A3E" w:rsidRPr="00A93870" w:rsidRDefault="00A415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освое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ние </w:t>
      </w: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93870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845A3E" w:rsidRPr="00A93870" w:rsidRDefault="00A415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к социализации на основе принятия гуманистически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45A3E" w:rsidRPr="00A93870" w:rsidRDefault="00A415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</w:t>
      </w:r>
      <w:r w:rsidRPr="00A93870">
        <w:rPr>
          <w:rFonts w:ascii="Times New Roman" w:hAnsi="Times New Roman"/>
          <w:color w:val="000000"/>
          <w:sz w:val="28"/>
          <w:lang w:val="ru-RU"/>
        </w:rPr>
        <w:t>глядам, мнению и индивидуальности.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</w:t>
      </w:r>
      <w:r w:rsidRPr="00A93870">
        <w:rPr>
          <w:rFonts w:ascii="Times New Roman" w:hAnsi="Times New Roman"/>
          <w:color w:val="000000"/>
          <w:sz w:val="28"/>
          <w:lang w:val="ru-RU"/>
        </w:rPr>
        <w:t>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845A3E" w:rsidRPr="00A93870" w:rsidRDefault="00A415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раскрытие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 роли человека в природе и обществе;</w:t>
      </w:r>
    </w:p>
    <w:p w:rsidR="00845A3E" w:rsidRPr="00A93870" w:rsidRDefault="00A4154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845A3E" w:rsidRPr="00A93870" w:rsidRDefault="00845A3E">
      <w:pPr>
        <w:spacing w:after="0" w:line="264" w:lineRule="auto"/>
        <w:ind w:left="120"/>
        <w:jc w:val="both"/>
        <w:rPr>
          <w:lang w:val="ru-RU"/>
        </w:rPr>
      </w:pPr>
    </w:p>
    <w:p w:rsidR="00CB79BD" w:rsidRDefault="00CB79B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B79BD" w:rsidRDefault="00CB79B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B79BD" w:rsidRDefault="00CB79B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B79BD" w:rsidRDefault="00CB79B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45A3E" w:rsidRPr="00A93870" w:rsidRDefault="00A41546">
      <w:pPr>
        <w:spacing w:after="0" w:line="264" w:lineRule="auto"/>
        <w:ind w:left="120"/>
        <w:jc w:val="both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«ОКРУЖАЮЩИЙ МИР»</w:t>
      </w:r>
      <w:r w:rsidRPr="00A93870">
        <w:rPr>
          <w:rFonts w:ascii="Times New Roman" w:hAnsi="Times New Roman"/>
          <w:b/>
          <w:color w:val="000000"/>
          <w:sz w:val="28"/>
          <w:lang w:val="ru-RU"/>
        </w:rPr>
        <w:t xml:space="preserve"> В УЧЕБНОМ ПЛАНЕ</w:t>
      </w:r>
    </w:p>
    <w:p w:rsidR="00845A3E" w:rsidRPr="00A93870" w:rsidRDefault="00845A3E">
      <w:pPr>
        <w:spacing w:after="0" w:line="264" w:lineRule="auto"/>
        <w:ind w:left="120"/>
        <w:jc w:val="both"/>
        <w:rPr>
          <w:lang w:val="ru-RU"/>
        </w:rPr>
      </w:pP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845A3E" w:rsidRPr="00A93870" w:rsidRDefault="00845A3E">
      <w:pPr>
        <w:rPr>
          <w:lang w:val="ru-RU"/>
        </w:rPr>
        <w:sectPr w:rsidR="00845A3E" w:rsidRPr="00A93870">
          <w:pgSz w:w="11906" w:h="16383"/>
          <w:pgMar w:top="1134" w:right="850" w:bottom="1134" w:left="1701" w:header="720" w:footer="720" w:gutter="0"/>
          <w:cols w:space="720"/>
        </w:sectPr>
      </w:pPr>
    </w:p>
    <w:p w:rsidR="00845A3E" w:rsidRPr="00A93870" w:rsidRDefault="00A41546">
      <w:pPr>
        <w:spacing w:after="0" w:line="264" w:lineRule="auto"/>
        <w:ind w:left="120"/>
        <w:jc w:val="both"/>
        <w:rPr>
          <w:lang w:val="ru-RU"/>
        </w:rPr>
      </w:pPr>
      <w:bookmarkStart w:id="6" w:name="block-10086745"/>
      <w:bookmarkEnd w:id="5"/>
      <w:r w:rsidRPr="00A9387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45A3E" w:rsidRPr="00A93870" w:rsidRDefault="00845A3E" w:rsidP="00BE3397">
      <w:pPr>
        <w:spacing w:after="0" w:line="264" w:lineRule="auto"/>
        <w:jc w:val="both"/>
        <w:rPr>
          <w:lang w:val="ru-RU"/>
        </w:rPr>
      </w:pPr>
    </w:p>
    <w:p w:rsidR="00845A3E" w:rsidRPr="00A93870" w:rsidRDefault="00A41546">
      <w:pPr>
        <w:spacing w:after="0" w:line="264" w:lineRule="auto"/>
        <w:ind w:left="120"/>
        <w:jc w:val="both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</w:t>
      </w:r>
      <w:r w:rsidRPr="00A93870">
        <w:rPr>
          <w:rFonts w:ascii="Times New Roman" w:hAnsi="Times New Roman"/>
          <w:color w:val="000000"/>
          <w:sz w:val="28"/>
          <w:lang w:val="ru-RU"/>
        </w:rPr>
        <w:t>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Город</w:t>
      </w:r>
      <w:r w:rsidRPr="00A93870">
        <w:rPr>
          <w:rFonts w:ascii="Times New Roman" w:hAnsi="Times New Roman"/>
          <w:color w:val="000000"/>
          <w:sz w:val="28"/>
          <w:lang w:val="ru-RU"/>
        </w:rPr>
        <w:t>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Праздник в жизни общества как средство укрепления общественной солидарности и упрочения духовных </w:t>
      </w:r>
      <w:r w:rsidRPr="00A93870">
        <w:rPr>
          <w:rFonts w:ascii="Times New Roman" w:hAnsi="Times New Roman"/>
          <w:color w:val="000000"/>
          <w:sz w:val="28"/>
          <w:lang w:val="ru-RU"/>
        </w:rPr>
        <w:t>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</w:t>
      </w:r>
      <w:r w:rsidRPr="00A93870">
        <w:rPr>
          <w:rFonts w:ascii="Times New Roman" w:hAnsi="Times New Roman"/>
          <w:color w:val="000000"/>
          <w:sz w:val="28"/>
          <w:lang w:val="ru-RU"/>
        </w:rPr>
        <w:t>и, традициям своего народа и других народов, государственным символам России.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</w:t>
      </w:r>
      <w:r w:rsidRPr="00A93870">
        <w:rPr>
          <w:rFonts w:ascii="Times New Roman" w:hAnsi="Times New Roman"/>
          <w:color w:val="000000"/>
          <w:sz w:val="28"/>
          <w:lang w:val="ru-RU"/>
        </w:rPr>
        <w:t>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Наиболее зна</w:t>
      </w:r>
      <w:r w:rsidRPr="00A93870">
        <w:rPr>
          <w:rFonts w:ascii="Times New Roman" w:hAnsi="Times New Roman"/>
          <w:color w:val="000000"/>
          <w:sz w:val="28"/>
          <w:lang w:val="ru-RU"/>
        </w:rPr>
        <w:t>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</w:t>
      </w:r>
      <w:r w:rsidRPr="00A93870">
        <w:rPr>
          <w:rFonts w:ascii="Times New Roman" w:hAnsi="Times New Roman"/>
          <w:color w:val="000000"/>
          <w:sz w:val="28"/>
          <w:lang w:val="ru-RU"/>
        </w:rPr>
        <w:t>ого наследия своего края.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</w:t>
      </w: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>Смена дня и ночи на Земле. Вращение Земли как при</w:t>
      </w:r>
      <w:r w:rsidRPr="00A93870">
        <w:rPr>
          <w:rFonts w:ascii="Times New Roman" w:hAnsi="Times New Roman"/>
          <w:color w:val="000000"/>
          <w:sz w:val="28"/>
          <w:lang w:val="ru-RU"/>
        </w:rPr>
        <w:t>чина смены дня и ночи. Обращение Земли вокруг Солнца и смена времён года.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</w:t>
      </w:r>
      <w:r w:rsidRPr="00A93870">
        <w:rPr>
          <w:rFonts w:ascii="Times New Roman" w:hAnsi="Times New Roman"/>
          <w:color w:val="000000"/>
          <w:sz w:val="28"/>
          <w:lang w:val="ru-RU"/>
        </w:rPr>
        <w:t>(краткая характеристика на основе наблюдений).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A93870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</w:t>
      </w:r>
      <w:r w:rsidRPr="00A93870">
        <w:rPr>
          <w:rFonts w:ascii="Times New Roman" w:hAnsi="Times New Roman"/>
          <w:color w:val="000000"/>
          <w:sz w:val="28"/>
          <w:lang w:val="ru-RU"/>
        </w:rPr>
        <w:t>ного края (названия, краткая характеристика на основе наблюдений).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</w:t>
      </w:r>
      <w:r w:rsidRPr="00A93870">
        <w:rPr>
          <w:rFonts w:ascii="Times New Roman" w:hAnsi="Times New Roman"/>
          <w:color w:val="000000"/>
          <w:sz w:val="28"/>
          <w:lang w:val="ru-RU"/>
        </w:rPr>
        <w:t>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Безопасно</w:t>
      </w:r>
      <w:r w:rsidRPr="00A93870">
        <w:rPr>
          <w:rFonts w:ascii="Times New Roman" w:hAnsi="Times New Roman"/>
          <w:color w:val="000000"/>
          <w:sz w:val="28"/>
          <w:lang w:val="ru-RU"/>
        </w:rPr>
        <w:t>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</w:t>
      </w:r>
      <w:r w:rsidRPr="00A93870">
        <w:rPr>
          <w:rFonts w:ascii="Times New Roman" w:hAnsi="Times New Roman"/>
          <w:color w:val="000000"/>
          <w:sz w:val="28"/>
          <w:lang w:val="ru-RU"/>
        </w:rPr>
        <w:t>гналов и средств защиты велосипедиста, правила использования самоката и других средств индивидуальной мобильности.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</w:t>
      </w:r>
      <w:r w:rsidRPr="00A93870">
        <w:rPr>
          <w:rFonts w:ascii="Times New Roman" w:hAnsi="Times New Roman"/>
          <w:color w:val="000000"/>
          <w:sz w:val="28"/>
          <w:lang w:val="ru-RU"/>
        </w:rPr>
        <w:t>ов и детских развлекательных порталов) в условиях контролируемого доступа в информационно-коммуникационную сеть Интернет.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</w:t>
      </w:r>
      <w:r w:rsidRPr="00A93870">
        <w:rPr>
          <w:rFonts w:ascii="Times New Roman" w:hAnsi="Times New Roman"/>
          <w:color w:val="000000"/>
          <w:sz w:val="28"/>
          <w:lang w:val="ru-RU"/>
        </w:rPr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</w:t>
      </w:r>
      <w:r w:rsidRPr="00A93870">
        <w:rPr>
          <w:rFonts w:ascii="Times New Roman" w:hAnsi="Times New Roman"/>
          <w:color w:val="000000"/>
          <w:sz w:val="28"/>
          <w:lang w:val="ru-RU"/>
        </w:rPr>
        <w:t>ю умений:</w:t>
      </w:r>
    </w:p>
    <w:p w:rsidR="00845A3E" w:rsidRPr="00A93870" w:rsidRDefault="00A415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845A3E" w:rsidRPr="00A93870" w:rsidRDefault="00A415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845A3E" w:rsidRPr="00A93870" w:rsidRDefault="00A415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рхности); </w:t>
      </w:r>
    </w:p>
    <w:p w:rsidR="00845A3E" w:rsidRPr="00A93870" w:rsidRDefault="00A415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845A3E" w:rsidRPr="00A93870" w:rsidRDefault="00A415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845A3E" w:rsidRPr="00A93870" w:rsidRDefault="00A4154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ных учителем вопросов. 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845A3E" w:rsidRPr="00A93870" w:rsidRDefault="00A4154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использования электронных образовательных и информационных ресурсов;</w:t>
      </w:r>
    </w:p>
    <w:p w:rsidR="00845A3E" w:rsidRPr="00A93870" w:rsidRDefault="00A4154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845A3E" w:rsidRPr="00A93870" w:rsidRDefault="00A4154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основе дополнительной информации, подготавливать презентацию, включая в неё иллюстрации, таблицы, диаграммы. 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845A3E" w:rsidRPr="00A93870" w:rsidRDefault="00A415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845A3E" w:rsidRPr="00A93870" w:rsidRDefault="00A415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емы в деятельности организма; </w:t>
      </w:r>
    </w:p>
    <w:p w:rsidR="00845A3E" w:rsidRPr="00A93870" w:rsidRDefault="00A415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845A3E" w:rsidRPr="00A93870" w:rsidRDefault="00A415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:rsidR="00845A3E" w:rsidRPr="00A93870" w:rsidRDefault="00A415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составлять краткие сужден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ия о связях и зависимостях в природе (на основе сезонных изменений, особенностей жизни природных зон, пищевых цепей); </w:t>
      </w:r>
    </w:p>
    <w:p w:rsidR="00845A3E" w:rsidRPr="00A93870" w:rsidRDefault="00A415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845A3E" w:rsidRPr="00A93870" w:rsidRDefault="00A4154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аны (в рамках </w:t>
      </w: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93870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845A3E" w:rsidRPr="00A93870" w:rsidRDefault="00A4154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845A3E" w:rsidRPr="00A93870" w:rsidRDefault="00A4154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845A3E" w:rsidRPr="00A93870" w:rsidRDefault="00A4154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845A3E" w:rsidRPr="00A93870" w:rsidRDefault="00A4154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A93870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i/>
          <w:color w:val="000000"/>
          <w:sz w:val="28"/>
          <w:lang w:val="ru-RU"/>
        </w:rPr>
        <w:t>Совмес</w:t>
      </w:r>
      <w:r w:rsidRPr="00A93870">
        <w:rPr>
          <w:rFonts w:ascii="Times New Roman" w:hAnsi="Times New Roman"/>
          <w:i/>
          <w:color w:val="000000"/>
          <w:sz w:val="28"/>
          <w:lang w:val="ru-RU"/>
        </w:rPr>
        <w:t>тная деятельность способствует формированию умений:</w:t>
      </w:r>
    </w:p>
    <w:p w:rsidR="00845A3E" w:rsidRPr="00A93870" w:rsidRDefault="00A4154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845A3E" w:rsidRPr="00A93870" w:rsidRDefault="00A4154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деятельности, объективно оценивать свой вклад в общее дело; </w:t>
      </w:r>
    </w:p>
    <w:p w:rsidR="00845A3E" w:rsidRPr="00A93870" w:rsidRDefault="00A4154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845A3E" w:rsidRPr="00A93870" w:rsidRDefault="00845A3E">
      <w:pPr>
        <w:rPr>
          <w:lang w:val="ru-RU"/>
        </w:rPr>
        <w:sectPr w:rsidR="00845A3E" w:rsidRPr="00A93870">
          <w:pgSz w:w="11906" w:h="16383"/>
          <w:pgMar w:top="1134" w:right="850" w:bottom="1134" w:left="1701" w:header="720" w:footer="720" w:gutter="0"/>
          <w:cols w:space="720"/>
        </w:sectPr>
      </w:pPr>
    </w:p>
    <w:p w:rsidR="00845A3E" w:rsidRPr="00A93870" w:rsidRDefault="00A41546">
      <w:pPr>
        <w:spacing w:after="0" w:line="264" w:lineRule="auto"/>
        <w:ind w:left="120"/>
        <w:jc w:val="both"/>
        <w:rPr>
          <w:lang w:val="ru-RU"/>
        </w:rPr>
      </w:pPr>
      <w:bookmarkStart w:id="7" w:name="block-10086746"/>
      <w:bookmarkEnd w:id="6"/>
      <w:r w:rsidRPr="00A9387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</w:t>
      </w:r>
      <w:r w:rsidRPr="00A93870">
        <w:rPr>
          <w:rFonts w:ascii="Times New Roman" w:hAnsi="Times New Roman"/>
          <w:b/>
          <w:color w:val="000000"/>
          <w:sz w:val="28"/>
          <w:lang w:val="ru-RU"/>
        </w:rPr>
        <w:t>Е РЕЗУЛЬТАТЫ</w:t>
      </w:r>
    </w:p>
    <w:p w:rsidR="00845A3E" w:rsidRPr="00A93870" w:rsidRDefault="00845A3E">
      <w:pPr>
        <w:spacing w:after="0" w:line="264" w:lineRule="auto"/>
        <w:ind w:left="120"/>
        <w:jc w:val="both"/>
        <w:rPr>
          <w:lang w:val="ru-RU"/>
        </w:rPr>
      </w:pP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93870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A9387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93870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845A3E" w:rsidRPr="00A93870" w:rsidRDefault="00845A3E">
      <w:pPr>
        <w:spacing w:after="0"/>
        <w:ind w:left="120"/>
        <w:rPr>
          <w:lang w:val="ru-RU"/>
        </w:rPr>
      </w:pPr>
    </w:p>
    <w:p w:rsidR="00845A3E" w:rsidRPr="00A93870" w:rsidRDefault="00A41546">
      <w:pPr>
        <w:spacing w:after="0"/>
        <w:ind w:left="120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Личностные результаты изуч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ения предмета «Окружающий мир» характеризуют готовность </w:t>
      </w: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93870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</w:t>
      </w:r>
      <w:r w:rsidRPr="00A93870">
        <w:rPr>
          <w:rFonts w:ascii="Times New Roman" w:hAnsi="Times New Roman"/>
          <w:color w:val="000000"/>
          <w:sz w:val="28"/>
          <w:lang w:val="ru-RU"/>
        </w:rPr>
        <w:t>льного опыта деятельности обучающихся, в части:</w:t>
      </w:r>
    </w:p>
    <w:p w:rsidR="00845A3E" w:rsidRDefault="00A415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845A3E" w:rsidRPr="00A93870" w:rsidRDefault="00A4154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й гражданской идентичности, принадлежности к российскому народу, к своей национальной общности; </w:t>
      </w:r>
    </w:p>
    <w:p w:rsidR="00845A3E" w:rsidRPr="00A93870" w:rsidRDefault="00A4154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845A3E" w:rsidRPr="00A93870" w:rsidRDefault="00A4154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я к своему и другим народам; </w:t>
      </w:r>
    </w:p>
    <w:p w:rsidR="00845A3E" w:rsidRPr="00A93870" w:rsidRDefault="00A4154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845A3E" w:rsidRDefault="00A415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845A3E" w:rsidRPr="00A93870" w:rsidRDefault="00A4154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ереживания, уважения и доброжелательности; </w:t>
      </w:r>
    </w:p>
    <w:p w:rsidR="00845A3E" w:rsidRPr="00A93870" w:rsidRDefault="00A4154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845A3E" w:rsidRDefault="00A415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845A3E" w:rsidRPr="00A93870" w:rsidRDefault="00A4154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тивной и преобразующей деятельности, в разных видах художественной деятельности. 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45A3E" w:rsidRPr="00A93870" w:rsidRDefault="00A4154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изни; выполнение правил безопасного поведении в окружающей среде (в том числе информационной); </w:t>
      </w:r>
    </w:p>
    <w:p w:rsidR="00845A3E" w:rsidRPr="00A93870" w:rsidRDefault="00A4154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845A3E" w:rsidRDefault="00A415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осознание ценност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845A3E" w:rsidRDefault="00A415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845A3E" w:rsidRDefault="00A415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</w:t>
      </w:r>
      <w:r w:rsidRPr="00A93870">
        <w:rPr>
          <w:rFonts w:ascii="Times New Roman" w:hAnsi="Times New Roman"/>
          <w:color w:val="000000"/>
          <w:sz w:val="28"/>
          <w:lang w:val="ru-RU"/>
        </w:rPr>
        <w:t>разования и саморазвития;</w:t>
      </w:r>
    </w:p>
    <w:p w:rsidR="00845A3E" w:rsidRPr="00A93870" w:rsidRDefault="00A4154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845A3E" w:rsidRPr="00A93870" w:rsidRDefault="00845A3E">
      <w:pPr>
        <w:spacing w:after="0"/>
        <w:ind w:left="120"/>
        <w:rPr>
          <w:lang w:val="ru-RU"/>
        </w:rPr>
      </w:pPr>
    </w:p>
    <w:p w:rsidR="00845A3E" w:rsidRPr="00A93870" w:rsidRDefault="00A41546">
      <w:pPr>
        <w:spacing w:after="0"/>
        <w:ind w:left="120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845A3E" w:rsidRDefault="00A4154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845A3E" w:rsidRPr="00A93870" w:rsidRDefault="00A415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на основе набл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845A3E" w:rsidRPr="00A93870" w:rsidRDefault="00A415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вать аналогии; </w:t>
      </w:r>
    </w:p>
    <w:p w:rsidR="00845A3E" w:rsidRPr="00A93870" w:rsidRDefault="00A415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845A3E" w:rsidRPr="00A93870" w:rsidRDefault="00A415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845A3E" w:rsidRPr="00A93870" w:rsidRDefault="00A415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на основе предложенного алгоритма; </w:t>
      </w:r>
    </w:p>
    <w:p w:rsidR="00845A3E" w:rsidRPr="00A93870" w:rsidRDefault="00A4154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845A3E" w:rsidRDefault="00A4154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проводить (по предложенному и самостоятельно составленному плану или выд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винутому предположению) наблюдения, несложные опыты; </w:t>
      </w:r>
    </w:p>
    <w:p w:rsidR="00845A3E" w:rsidRPr="00A93870" w:rsidRDefault="00A415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845A3E" w:rsidRPr="00A93870" w:rsidRDefault="00A415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845A3E" w:rsidRPr="00A93870" w:rsidRDefault="00A415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формулировать с п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845A3E" w:rsidRPr="00A93870" w:rsidRDefault="00A415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 природные зоны), а также в социуме (лента времени; поведение и его последствия; коллективный труд и его результаты и др.); </w:t>
      </w:r>
    </w:p>
    <w:p w:rsidR="00845A3E" w:rsidRPr="00A93870" w:rsidRDefault="00A415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и (часть – целое, причина – следствие); </w:t>
      </w:r>
    </w:p>
    <w:p w:rsidR="00845A3E" w:rsidRPr="00A93870" w:rsidRDefault="00A4154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845A3E" w:rsidRDefault="00A4154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, выбирать источник получения информации с учётом учебной задачи; </w:t>
      </w:r>
    </w:p>
    <w:p w:rsidR="00845A3E" w:rsidRPr="00A93870" w:rsidRDefault="00A415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845A3E" w:rsidRPr="00A93870" w:rsidRDefault="00A415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едложенного учителем способа её проверки; </w:t>
      </w:r>
    </w:p>
    <w:p w:rsidR="00845A3E" w:rsidRPr="00A93870" w:rsidRDefault="00A415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845A3E" w:rsidRDefault="00A41546">
      <w:pPr>
        <w:numPr>
          <w:ilvl w:val="0"/>
          <w:numId w:val="35"/>
        </w:numPr>
        <w:spacing w:after="0" w:line="264" w:lineRule="auto"/>
        <w:jc w:val="both"/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845A3E" w:rsidRPr="00A93870" w:rsidRDefault="00A415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845A3E" w:rsidRPr="00A93870" w:rsidRDefault="00A415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анализировать и создавать текстовую, видео, графическую, звуковую информацию в соответствии с учебной </w:t>
      </w:r>
      <w:r w:rsidRPr="00A93870">
        <w:rPr>
          <w:rFonts w:ascii="Times New Roman" w:hAnsi="Times New Roman"/>
          <w:color w:val="000000"/>
          <w:sz w:val="28"/>
          <w:lang w:val="ru-RU"/>
        </w:rPr>
        <w:t>задачей;</w:t>
      </w:r>
    </w:p>
    <w:p w:rsidR="00845A3E" w:rsidRPr="00A93870" w:rsidRDefault="00A4154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845A3E" w:rsidRDefault="00A415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ивать выступления участников; </w:t>
      </w:r>
    </w:p>
    <w:p w:rsidR="00845A3E" w:rsidRPr="00A93870" w:rsidRDefault="00A415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845A3E" w:rsidRPr="00A93870" w:rsidRDefault="00A415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ношение к собеседнику; </w:t>
      </w:r>
    </w:p>
    <w:p w:rsidR="00845A3E" w:rsidRPr="00A93870" w:rsidRDefault="00A415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845A3E" w:rsidRPr="00A93870" w:rsidRDefault="00A415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845A3E" w:rsidRPr="00A93870" w:rsidRDefault="00A415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конструировать 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обобщения и выводы на основе полученных результатов наблюдений и опытной работы, подкреплять их доказательствами; </w:t>
      </w:r>
    </w:p>
    <w:p w:rsidR="00845A3E" w:rsidRPr="00A93870" w:rsidRDefault="00A415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845A3E" w:rsidRPr="00A93870" w:rsidRDefault="00A4154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готовить неболь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шие публичные выступления с возможной презентацией (текст, рисунки, фото, плакаты и др.) к тексту выступления. 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845A3E" w:rsidRPr="00A93870" w:rsidRDefault="00A415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845A3E" w:rsidRPr="00A93870" w:rsidRDefault="00A4154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845A3E" w:rsidRDefault="00A4154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845A3E" w:rsidRPr="00A93870" w:rsidRDefault="00A4154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нах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одить ошибки в своей работе и устанавливать их причины; </w:t>
      </w:r>
    </w:p>
    <w:p w:rsidR="00845A3E" w:rsidRPr="00A93870" w:rsidRDefault="00A4154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845A3E" w:rsidRPr="00A93870" w:rsidRDefault="00A4154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845A3E" w:rsidRPr="00A93870" w:rsidRDefault="00A4154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объективно оценивать результаты своей деятельности, соотносить свою оценку с оценкой учит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еля; </w:t>
      </w:r>
    </w:p>
    <w:p w:rsidR="00845A3E" w:rsidRPr="00A93870" w:rsidRDefault="00A4154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845A3E" w:rsidRDefault="00A4154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45A3E" w:rsidRPr="00A93870" w:rsidRDefault="00A4154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ии краткосрочных и долгосрочных целей совместной деятельности (на основе изученного материала по окружающему миру); </w:t>
      </w:r>
    </w:p>
    <w:p w:rsidR="00845A3E" w:rsidRPr="00A93870" w:rsidRDefault="00A4154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845A3E" w:rsidRPr="00A93870" w:rsidRDefault="00A4154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845A3E" w:rsidRPr="00A93870" w:rsidRDefault="00A4154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 мирно разрешать без участия взрослого; </w:t>
      </w:r>
    </w:p>
    <w:p w:rsidR="00845A3E" w:rsidRPr="00A93870" w:rsidRDefault="00A4154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845A3E" w:rsidRPr="00A93870" w:rsidRDefault="00845A3E">
      <w:pPr>
        <w:spacing w:after="0"/>
        <w:ind w:left="120"/>
        <w:rPr>
          <w:lang w:val="ru-RU"/>
        </w:rPr>
      </w:pPr>
    </w:p>
    <w:p w:rsidR="00845A3E" w:rsidRPr="00A93870" w:rsidRDefault="00A41546">
      <w:pPr>
        <w:spacing w:after="0"/>
        <w:ind w:left="120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45A3E" w:rsidRPr="00A93870" w:rsidRDefault="00845A3E" w:rsidP="00A17D6C">
      <w:pPr>
        <w:spacing w:after="0" w:line="264" w:lineRule="auto"/>
        <w:jc w:val="both"/>
        <w:rPr>
          <w:lang w:val="ru-RU"/>
        </w:rPr>
      </w:pPr>
    </w:p>
    <w:p w:rsidR="00845A3E" w:rsidRPr="00A93870" w:rsidRDefault="00A41546">
      <w:pPr>
        <w:spacing w:after="0" w:line="264" w:lineRule="auto"/>
        <w:ind w:left="120"/>
        <w:jc w:val="both"/>
        <w:rPr>
          <w:lang w:val="ru-RU"/>
        </w:rPr>
      </w:pPr>
      <w:r w:rsidRPr="00A9387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45A3E" w:rsidRPr="00A93870" w:rsidRDefault="00A41546">
      <w:pPr>
        <w:spacing w:after="0" w:line="264" w:lineRule="auto"/>
        <w:ind w:firstLine="600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93870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A9387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9387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845A3E" w:rsidRDefault="00A41546">
      <w:pPr>
        <w:numPr>
          <w:ilvl w:val="0"/>
          <w:numId w:val="43"/>
        </w:numPr>
        <w:spacing w:after="0" w:line="264" w:lineRule="auto"/>
        <w:jc w:val="both"/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нте времени»;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 основные права и обязанности гражданина Российской Федерации;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дарственную символику России и своего региона;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ных приборов, следуя правилам безопасного труда;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использ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</w:t>
      </w:r>
      <w:r w:rsidRPr="00A93870">
        <w:rPr>
          <w:rFonts w:ascii="Times New Roman" w:hAnsi="Times New Roman"/>
          <w:color w:val="000000"/>
          <w:sz w:val="28"/>
          <w:lang w:val="ru-RU"/>
        </w:rPr>
        <w:t>е объекты Всемирного наследия в России и за рубежом (в пределах изученного);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использовать различные исто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чники информации для поиска и извлечения информации, ответов на вопросы;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поведения при и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</w:t>
      </w:r>
      <w:r w:rsidRPr="00A93870">
        <w:rPr>
          <w:rFonts w:ascii="Times New Roman" w:hAnsi="Times New Roman"/>
          <w:color w:val="000000"/>
          <w:sz w:val="28"/>
          <w:lang w:val="ru-RU"/>
        </w:rPr>
        <w:t xml:space="preserve">ате; 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845A3E" w:rsidRPr="00A93870" w:rsidRDefault="00A4154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9387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845A3E" w:rsidRPr="00A93870" w:rsidRDefault="00845A3E">
      <w:pPr>
        <w:rPr>
          <w:lang w:val="ru-RU"/>
        </w:rPr>
        <w:sectPr w:rsidR="00845A3E" w:rsidRPr="00A93870">
          <w:pgSz w:w="11906" w:h="16383"/>
          <w:pgMar w:top="1134" w:right="850" w:bottom="1134" w:left="1701" w:header="720" w:footer="720" w:gutter="0"/>
          <w:cols w:space="720"/>
        </w:sectPr>
      </w:pPr>
    </w:p>
    <w:p w:rsidR="00845A3E" w:rsidRDefault="00A41546">
      <w:pPr>
        <w:spacing w:after="0"/>
        <w:ind w:left="120"/>
      </w:pPr>
      <w:bookmarkStart w:id="8" w:name="block-10086744"/>
      <w:bookmarkEnd w:id="7"/>
      <w:r w:rsidRPr="00A938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45A3E" w:rsidRDefault="00A415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845A3E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A3E" w:rsidRDefault="00845A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A3E" w:rsidRDefault="00845A3E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A3E" w:rsidRDefault="00845A3E"/>
        </w:tc>
      </w:tr>
      <w:tr w:rsidR="00845A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5A3E" w:rsidRDefault="00845A3E"/>
        </w:tc>
      </w:tr>
      <w:tr w:rsidR="00845A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5A3E" w:rsidRDefault="00845A3E"/>
        </w:tc>
      </w:tr>
      <w:tr w:rsidR="00845A3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5A3E" w:rsidRDefault="00845A3E"/>
        </w:tc>
      </w:tr>
      <w:tr w:rsidR="00845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45A3E" w:rsidRDefault="00845A3E"/>
        </w:tc>
      </w:tr>
    </w:tbl>
    <w:p w:rsidR="00845A3E" w:rsidRDefault="00845A3E">
      <w:pPr>
        <w:sectPr w:rsidR="00845A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5A3E" w:rsidRPr="00A93870" w:rsidRDefault="00A41546">
      <w:pPr>
        <w:spacing w:after="0"/>
        <w:ind w:left="120"/>
        <w:rPr>
          <w:lang w:val="ru-RU"/>
        </w:rPr>
      </w:pPr>
      <w:bookmarkStart w:id="9" w:name="block-10086749"/>
      <w:bookmarkEnd w:id="8"/>
      <w:r w:rsidRPr="00A938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</w:t>
      </w:r>
      <w:proofErr w:type="gramStart"/>
      <w:r w:rsidRPr="00A93870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proofErr w:type="gramEnd"/>
      <w:r w:rsidRPr="00A93870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МИР, 1-4 КЛАСС, В 2 ЧАСТЯХ, ПЛЕШАКОВ А.А. </w:t>
      </w:r>
    </w:p>
    <w:p w:rsidR="00845A3E" w:rsidRDefault="00A415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845A3E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A3E" w:rsidRDefault="00845A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A3E" w:rsidRDefault="00845A3E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5A3E" w:rsidRDefault="00845A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A3E" w:rsidRDefault="00845A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5A3E" w:rsidRDefault="00845A3E"/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дня и ночи на </w:t>
            </w: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</w:t>
            </w: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Кавказ, Алтай (краткая 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</w:t>
            </w: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</w:t>
            </w: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земной поверхности (на </w:t>
            </w: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родного края)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</w:t>
            </w: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"Природные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Русь. Страницы общественной и </w:t>
            </w: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Русь. Человек - защитник своего </w:t>
            </w: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</w:t>
            </w: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proofErr w:type="gramStart"/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РФ (общее представление). </w:t>
            </w: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РФ. Президент РФ. Политико-административная карта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45A3E" w:rsidRPr="00A9387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9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 и памятные даты своего </w:t>
            </w: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</w:t>
            </w: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</w:t>
            </w: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обучения в 4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45A3E" w:rsidRDefault="00845A3E">
            <w:pPr>
              <w:spacing w:after="0"/>
              <w:ind w:left="135"/>
            </w:pPr>
          </w:p>
        </w:tc>
      </w:tr>
      <w:tr w:rsidR="00845A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A3E" w:rsidRPr="00A93870" w:rsidRDefault="00A41546">
            <w:pPr>
              <w:spacing w:after="0"/>
              <w:ind w:left="135"/>
              <w:rPr>
                <w:lang w:val="ru-RU"/>
              </w:rPr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 w:rsidRPr="00A9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45A3E" w:rsidRDefault="00A415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5A3E" w:rsidRDefault="00845A3E"/>
        </w:tc>
      </w:tr>
    </w:tbl>
    <w:p w:rsidR="00845A3E" w:rsidRDefault="00845A3E">
      <w:pPr>
        <w:sectPr w:rsidR="00845A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53B0" w:rsidRDefault="005053B0"/>
    <w:p w:rsidR="005053B0" w:rsidRPr="005053B0" w:rsidRDefault="005053B0" w:rsidP="005053B0"/>
    <w:p w:rsidR="005053B0" w:rsidRPr="005053B0" w:rsidRDefault="005053B0" w:rsidP="005053B0"/>
    <w:p w:rsidR="005053B0" w:rsidRPr="005053B0" w:rsidRDefault="005053B0" w:rsidP="005053B0"/>
    <w:p w:rsidR="005053B0" w:rsidRPr="005053B0" w:rsidRDefault="005053B0" w:rsidP="005053B0"/>
    <w:p w:rsidR="005053B0" w:rsidRDefault="005053B0" w:rsidP="005053B0"/>
    <w:p w:rsidR="00845A3E" w:rsidRDefault="00A41546">
      <w:pPr>
        <w:spacing w:after="0"/>
        <w:ind w:left="120"/>
      </w:pPr>
      <w:bookmarkStart w:id="10" w:name="block-10086748"/>
      <w:bookmarkStart w:id="11" w:name="_GoBack"/>
      <w:bookmarkEnd w:id="9"/>
      <w:bookmarkEnd w:id="11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845A3E" w:rsidRDefault="00A4154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45A3E" w:rsidRDefault="00A4154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45A3E" w:rsidRDefault="00A4154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45A3E" w:rsidRDefault="00A4154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45A3E" w:rsidRDefault="00A4154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45A3E" w:rsidRDefault="00A4154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45A3E" w:rsidRDefault="00845A3E">
      <w:pPr>
        <w:spacing w:after="0"/>
        <w:ind w:left="120"/>
      </w:pPr>
    </w:p>
    <w:p w:rsidR="00845A3E" w:rsidRPr="00CB79BD" w:rsidRDefault="00A41546">
      <w:pPr>
        <w:spacing w:after="0" w:line="480" w:lineRule="auto"/>
        <w:ind w:left="120"/>
        <w:rPr>
          <w:lang w:val="ru-RU"/>
        </w:rPr>
      </w:pPr>
      <w:r w:rsidRPr="00CB79B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45A3E" w:rsidRDefault="00A4154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45A3E" w:rsidRDefault="00845A3E">
      <w:pPr>
        <w:sectPr w:rsidR="00845A3E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A41546" w:rsidRDefault="00A41546"/>
    <w:sectPr w:rsidR="00A4154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4145"/>
    <w:multiLevelType w:val="multilevel"/>
    <w:tmpl w:val="7B62F7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5309FA"/>
    <w:multiLevelType w:val="multilevel"/>
    <w:tmpl w:val="F73C58B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4E2064"/>
    <w:multiLevelType w:val="multilevel"/>
    <w:tmpl w:val="CD0E2C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256599A"/>
    <w:multiLevelType w:val="multilevel"/>
    <w:tmpl w:val="4C28F8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5C4F06"/>
    <w:multiLevelType w:val="multilevel"/>
    <w:tmpl w:val="AA484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EA535A"/>
    <w:multiLevelType w:val="multilevel"/>
    <w:tmpl w:val="B9D258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6E2245"/>
    <w:multiLevelType w:val="multilevel"/>
    <w:tmpl w:val="F14CA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7B60E2"/>
    <w:multiLevelType w:val="multilevel"/>
    <w:tmpl w:val="0ABC4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A23188"/>
    <w:multiLevelType w:val="multilevel"/>
    <w:tmpl w:val="F5A8C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1447F2"/>
    <w:multiLevelType w:val="multilevel"/>
    <w:tmpl w:val="AFFC0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3627BC"/>
    <w:multiLevelType w:val="multilevel"/>
    <w:tmpl w:val="36C22F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61209A"/>
    <w:multiLevelType w:val="multilevel"/>
    <w:tmpl w:val="DE7484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AFF6613"/>
    <w:multiLevelType w:val="multilevel"/>
    <w:tmpl w:val="592A1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563683"/>
    <w:multiLevelType w:val="multilevel"/>
    <w:tmpl w:val="0A6422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846BEA"/>
    <w:multiLevelType w:val="multilevel"/>
    <w:tmpl w:val="960E25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FB0DDC"/>
    <w:multiLevelType w:val="multilevel"/>
    <w:tmpl w:val="C3B0C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A9441E"/>
    <w:multiLevelType w:val="multilevel"/>
    <w:tmpl w:val="CBF651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3003E7"/>
    <w:multiLevelType w:val="multilevel"/>
    <w:tmpl w:val="EA8CB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5B26C3"/>
    <w:multiLevelType w:val="multilevel"/>
    <w:tmpl w:val="662AF9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FF016D"/>
    <w:multiLevelType w:val="multilevel"/>
    <w:tmpl w:val="C3CAA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9E56DA"/>
    <w:multiLevelType w:val="multilevel"/>
    <w:tmpl w:val="6680B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0D382F"/>
    <w:multiLevelType w:val="multilevel"/>
    <w:tmpl w:val="29D8B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5806F6"/>
    <w:multiLevelType w:val="multilevel"/>
    <w:tmpl w:val="7966D2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5915979"/>
    <w:multiLevelType w:val="multilevel"/>
    <w:tmpl w:val="A508D5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75B035F"/>
    <w:multiLevelType w:val="multilevel"/>
    <w:tmpl w:val="20EEAA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2669A7"/>
    <w:multiLevelType w:val="multilevel"/>
    <w:tmpl w:val="DCB0DE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420A22"/>
    <w:multiLevelType w:val="multilevel"/>
    <w:tmpl w:val="FB8CDE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386340"/>
    <w:multiLevelType w:val="multilevel"/>
    <w:tmpl w:val="9AD2E1C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6879BB"/>
    <w:multiLevelType w:val="multilevel"/>
    <w:tmpl w:val="91169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5372DB1"/>
    <w:multiLevelType w:val="multilevel"/>
    <w:tmpl w:val="1E8AE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FF25C4"/>
    <w:multiLevelType w:val="multilevel"/>
    <w:tmpl w:val="2A14A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78A6794"/>
    <w:multiLevelType w:val="multilevel"/>
    <w:tmpl w:val="D24A0D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950CA9"/>
    <w:multiLevelType w:val="multilevel"/>
    <w:tmpl w:val="D79631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7E74B59"/>
    <w:multiLevelType w:val="multilevel"/>
    <w:tmpl w:val="B05074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891C27"/>
    <w:multiLevelType w:val="multilevel"/>
    <w:tmpl w:val="5FA49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2E5D4A"/>
    <w:multiLevelType w:val="multilevel"/>
    <w:tmpl w:val="52725A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7B423B"/>
    <w:multiLevelType w:val="multilevel"/>
    <w:tmpl w:val="2C5E81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0B23359"/>
    <w:multiLevelType w:val="multilevel"/>
    <w:tmpl w:val="275411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43E46FE"/>
    <w:multiLevelType w:val="multilevel"/>
    <w:tmpl w:val="A8AEC5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4995A1D"/>
    <w:multiLevelType w:val="multilevel"/>
    <w:tmpl w:val="CB0869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720479B"/>
    <w:multiLevelType w:val="multilevel"/>
    <w:tmpl w:val="A0F2E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6B1DA3"/>
    <w:multiLevelType w:val="multilevel"/>
    <w:tmpl w:val="69D81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BA57C1"/>
    <w:multiLevelType w:val="multilevel"/>
    <w:tmpl w:val="C520D2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6"/>
  </w:num>
  <w:num w:numId="2">
    <w:abstractNumId w:val="39"/>
  </w:num>
  <w:num w:numId="3">
    <w:abstractNumId w:val="11"/>
  </w:num>
  <w:num w:numId="4">
    <w:abstractNumId w:val="23"/>
  </w:num>
  <w:num w:numId="5">
    <w:abstractNumId w:val="19"/>
  </w:num>
  <w:num w:numId="6">
    <w:abstractNumId w:val="24"/>
  </w:num>
  <w:num w:numId="7">
    <w:abstractNumId w:val="4"/>
  </w:num>
  <w:num w:numId="8">
    <w:abstractNumId w:val="37"/>
  </w:num>
  <w:num w:numId="9">
    <w:abstractNumId w:val="0"/>
  </w:num>
  <w:num w:numId="10">
    <w:abstractNumId w:val="27"/>
  </w:num>
  <w:num w:numId="11">
    <w:abstractNumId w:val="6"/>
  </w:num>
  <w:num w:numId="12">
    <w:abstractNumId w:val="1"/>
  </w:num>
  <w:num w:numId="13">
    <w:abstractNumId w:val="41"/>
  </w:num>
  <w:num w:numId="14">
    <w:abstractNumId w:val="17"/>
  </w:num>
  <w:num w:numId="15">
    <w:abstractNumId w:val="42"/>
  </w:num>
  <w:num w:numId="16">
    <w:abstractNumId w:val="29"/>
  </w:num>
  <w:num w:numId="17">
    <w:abstractNumId w:val="14"/>
  </w:num>
  <w:num w:numId="18">
    <w:abstractNumId w:val="8"/>
  </w:num>
  <w:num w:numId="19">
    <w:abstractNumId w:val="12"/>
  </w:num>
  <w:num w:numId="20">
    <w:abstractNumId w:val="2"/>
  </w:num>
  <w:num w:numId="21">
    <w:abstractNumId w:val="16"/>
  </w:num>
  <w:num w:numId="22">
    <w:abstractNumId w:val="15"/>
  </w:num>
  <w:num w:numId="23">
    <w:abstractNumId w:val="7"/>
  </w:num>
  <w:num w:numId="24">
    <w:abstractNumId w:val="31"/>
  </w:num>
  <w:num w:numId="25">
    <w:abstractNumId w:val="10"/>
  </w:num>
  <w:num w:numId="26">
    <w:abstractNumId w:val="5"/>
  </w:num>
  <w:num w:numId="27">
    <w:abstractNumId w:val="13"/>
  </w:num>
  <w:num w:numId="28">
    <w:abstractNumId w:val="32"/>
  </w:num>
  <w:num w:numId="29">
    <w:abstractNumId w:val="18"/>
  </w:num>
  <w:num w:numId="30">
    <w:abstractNumId w:val="35"/>
  </w:num>
  <w:num w:numId="31">
    <w:abstractNumId w:val="38"/>
  </w:num>
  <w:num w:numId="32">
    <w:abstractNumId w:val="26"/>
  </w:num>
  <w:num w:numId="33">
    <w:abstractNumId w:val="33"/>
  </w:num>
  <w:num w:numId="34">
    <w:abstractNumId w:val="21"/>
  </w:num>
  <w:num w:numId="35">
    <w:abstractNumId w:val="28"/>
  </w:num>
  <w:num w:numId="36">
    <w:abstractNumId w:val="9"/>
  </w:num>
  <w:num w:numId="37">
    <w:abstractNumId w:val="22"/>
  </w:num>
  <w:num w:numId="38">
    <w:abstractNumId w:val="30"/>
  </w:num>
  <w:num w:numId="39">
    <w:abstractNumId w:val="20"/>
  </w:num>
  <w:num w:numId="40">
    <w:abstractNumId w:val="25"/>
  </w:num>
  <w:num w:numId="41">
    <w:abstractNumId w:val="3"/>
  </w:num>
  <w:num w:numId="42">
    <w:abstractNumId w:val="40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45A3E"/>
    <w:rsid w:val="005053B0"/>
    <w:rsid w:val="006A3710"/>
    <w:rsid w:val="00845A3E"/>
    <w:rsid w:val="00A17D6C"/>
    <w:rsid w:val="00A41546"/>
    <w:rsid w:val="00A93870"/>
    <w:rsid w:val="00BE3397"/>
    <w:rsid w:val="00CB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118" TargetMode="External"/><Relationship Id="rId26" Type="http://schemas.openxmlformats.org/officeDocument/2006/relationships/hyperlink" Target="https://m.edsoo.ru/f84164be" TargetMode="External"/><Relationship Id="rId39" Type="http://schemas.openxmlformats.org/officeDocument/2006/relationships/hyperlink" Target="https://m.edsoo.ru/f841989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f8415636" TargetMode="External"/><Relationship Id="rId34" Type="http://schemas.openxmlformats.org/officeDocument/2006/relationships/hyperlink" Target="https://m.edsoo.ru/f8417f08" TargetMode="External"/><Relationship Id="rId42" Type="http://schemas.openxmlformats.org/officeDocument/2006/relationships/hyperlink" Target="https://m.edsoo.ru/f841c56c" TargetMode="External"/><Relationship Id="rId47" Type="http://schemas.openxmlformats.org/officeDocument/2006/relationships/hyperlink" Target="https://m.edsoo.ru/f841d8ea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8dc2" TargetMode="External"/><Relationship Id="rId25" Type="http://schemas.openxmlformats.org/officeDocument/2006/relationships/hyperlink" Target="https://m.edsoo.ru/f8416306" TargetMode="External"/><Relationship Id="rId33" Type="http://schemas.openxmlformats.org/officeDocument/2006/relationships/hyperlink" Target="https://m.edsoo.ru/f8417d1e" TargetMode="External"/><Relationship Id="rId38" Type="http://schemas.openxmlformats.org/officeDocument/2006/relationships/hyperlink" Target="https://m.edsoo.ru/f8419c54" TargetMode="External"/><Relationship Id="rId46" Type="http://schemas.openxmlformats.org/officeDocument/2006/relationships/hyperlink" Target="https://m.edsoo.ru/f841d1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4eca" TargetMode="External"/><Relationship Id="rId20" Type="http://schemas.openxmlformats.org/officeDocument/2006/relationships/hyperlink" Target="https://m.edsoo.ru/f841580c" TargetMode="External"/><Relationship Id="rId29" Type="http://schemas.openxmlformats.org/officeDocument/2006/relationships/hyperlink" Target="https://m.edsoo.ru/f8416b58" TargetMode="External"/><Relationship Id="rId41" Type="http://schemas.openxmlformats.org/officeDocument/2006/relationships/hyperlink" Target="https://m.edsoo.ru/f841b4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5f50" TargetMode="External"/><Relationship Id="rId32" Type="http://schemas.openxmlformats.org/officeDocument/2006/relationships/hyperlink" Target="https://m.edsoo.ru/f8417b34" TargetMode="External"/><Relationship Id="rId37" Type="http://schemas.openxmlformats.org/officeDocument/2006/relationships/hyperlink" Target="https://m.edsoo.ru/f8417526" TargetMode="External"/><Relationship Id="rId40" Type="http://schemas.openxmlformats.org/officeDocument/2006/relationships/hyperlink" Target="https://m.edsoo.ru/f841b284" TargetMode="External"/><Relationship Id="rId45" Type="http://schemas.openxmlformats.org/officeDocument/2006/relationships/hyperlink" Target="https://m.edsoo.ru/f841dac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8414d1c" TargetMode="External"/><Relationship Id="rId23" Type="http://schemas.openxmlformats.org/officeDocument/2006/relationships/hyperlink" Target="https://m.edsoo.ru/f8415da2" TargetMode="External"/><Relationship Id="rId28" Type="http://schemas.openxmlformats.org/officeDocument/2006/relationships/hyperlink" Target="https://m.edsoo.ru/f8416996" TargetMode="External"/><Relationship Id="rId36" Type="http://schemas.openxmlformats.org/officeDocument/2006/relationships/hyperlink" Target="https://m.edsoo.ru/f84185ac" TargetMode="External"/><Relationship Id="rId49" Type="http://schemas.openxmlformats.org/officeDocument/2006/relationships/hyperlink" Target="https://m.edsoo.ru/f841dc50" TargetMode="Externa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b9a" TargetMode="External"/><Relationship Id="rId31" Type="http://schemas.openxmlformats.org/officeDocument/2006/relationships/hyperlink" Target="https://m.edsoo.ru/f8416fae" TargetMode="External"/><Relationship Id="rId44" Type="http://schemas.openxmlformats.org/officeDocument/2006/relationships/hyperlink" Target="https://m.edsoo.ru/f841c9f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f8418dc2" TargetMode="External"/><Relationship Id="rId27" Type="http://schemas.openxmlformats.org/officeDocument/2006/relationships/hyperlink" Target="https://m.edsoo.ru/f8416180" TargetMode="External"/><Relationship Id="rId30" Type="http://schemas.openxmlformats.org/officeDocument/2006/relationships/hyperlink" Target="https://m.edsoo.ru/f8416cfc" TargetMode="External"/><Relationship Id="rId35" Type="http://schemas.openxmlformats.org/officeDocument/2006/relationships/hyperlink" Target="https://m.edsoo.ru/f84181ce" TargetMode="External"/><Relationship Id="rId43" Type="http://schemas.openxmlformats.org/officeDocument/2006/relationships/hyperlink" Target="https://m.edsoo.ru/f841c800" TargetMode="External"/><Relationship Id="rId48" Type="http://schemas.openxmlformats.org/officeDocument/2006/relationships/hyperlink" Target="https://m.edsoo.ru/f841d336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26</Pages>
  <Words>5259</Words>
  <Characters>29982</Characters>
  <Application>Microsoft Office Word</Application>
  <DocSecurity>0</DocSecurity>
  <Lines>249</Lines>
  <Paragraphs>70</Paragraphs>
  <ScaleCrop>false</ScaleCrop>
  <Company>Krokoz™</Company>
  <LinksUpToDate>false</LinksUpToDate>
  <CharactersWithSpaces>35171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Сердюковы</cp:lastModifiedBy>
  <cp:revision>7</cp:revision>
  <dcterms:created xsi:type="dcterms:W3CDTF">2023-09-19T17:15:00Z</dcterms:created>
  <dcterms:modified xsi:type="dcterms:W3CDTF">2023-09-19T17:21:00Z</dcterms:modified>
</cp:coreProperties>
</file>